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EA061" w14:textId="3F008701" w:rsidR="00506287" w:rsidRDefault="00506287" w:rsidP="00506287">
      <w:pPr>
        <w:pStyle w:val="Rubrik"/>
      </w:pPr>
      <w:bookmarkStart w:id="0" w:name="_GoBack"/>
      <w:bookmarkEnd w:id="0"/>
      <w:r>
        <w:t xml:space="preserve">Planering </w:t>
      </w:r>
      <w:r w:rsidR="007530E5">
        <w:t xml:space="preserve">SLSK </w:t>
      </w:r>
      <w:r>
        <w:t>beredska</w:t>
      </w:r>
      <w:r w:rsidR="007530E5">
        <w:t>p</w:t>
      </w:r>
      <w:r>
        <w:t>sveckan 2025</w:t>
      </w:r>
    </w:p>
    <w:p w14:paraId="079E15D4" w14:textId="30AC4645" w:rsidR="00E67F73" w:rsidRDefault="00506287">
      <w:r>
        <w:t>Uppdaterad 2025-08-1</w:t>
      </w:r>
      <w:r w:rsidR="00110D20">
        <w:t>2</w:t>
      </w:r>
      <w:r w:rsidR="001350B8">
        <w:t>, Niklas Svanholm</w:t>
      </w:r>
    </w:p>
    <w:p w14:paraId="2F69C15B" w14:textId="5BB54563" w:rsidR="00506287" w:rsidRDefault="00506287" w:rsidP="00506287">
      <w:pPr>
        <w:pStyle w:val="Rubrik1"/>
      </w:pPr>
      <w:r>
        <w:t>Bakgrund</w:t>
      </w:r>
    </w:p>
    <w:p w14:paraId="40F22688" w14:textId="77777777" w:rsidR="002B2F3E" w:rsidRDefault="002B2F3E" w:rsidP="007E771C">
      <w:pPr>
        <w:pStyle w:val="Liststycke"/>
        <w:numPr>
          <w:ilvl w:val="0"/>
          <w:numId w:val="7"/>
        </w:numPr>
      </w:pPr>
      <w:r w:rsidRPr="002B2F3E">
        <w:t>Under vecka 39 kommer Stockholm Scoutdistrikt att vara en av flera aktörer under Beredskapsveckan som Myndigheten för samhällsskydd och beredskap (MSB) arrangerar årligen.</w:t>
      </w:r>
    </w:p>
    <w:p w14:paraId="4D8C096C" w14:textId="363EDE6C" w:rsidR="007E771C" w:rsidRDefault="00506287" w:rsidP="007E771C">
      <w:pPr>
        <w:pStyle w:val="Liststycke"/>
        <w:numPr>
          <w:ilvl w:val="0"/>
          <w:numId w:val="7"/>
        </w:numPr>
      </w:pPr>
      <w:r>
        <w:t>Sk</w:t>
      </w:r>
      <w:r w:rsidR="001350B8">
        <w:t>ö</w:t>
      </w:r>
      <w:r>
        <w:t xml:space="preserve">ndals </w:t>
      </w:r>
      <w:r w:rsidR="0047385D">
        <w:t>l</w:t>
      </w:r>
      <w:r>
        <w:t>and- och sjöscoutkår (SLSK) planerar och genomför en lokal (Sköndal) aktivitet inom ramen för MSB:s koncept Beredskapsveckan.</w:t>
      </w:r>
    </w:p>
    <w:p w14:paraId="6A3FB11B" w14:textId="16FE289A" w:rsidR="00506287" w:rsidRDefault="002B2F3E" w:rsidP="007E771C">
      <w:pPr>
        <w:pStyle w:val="Liststycke"/>
        <w:numPr>
          <w:ilvl w:val="0"/>
          <w:numId w:val="7"/>
        </w:numPr>
      </w:pPr>
      <w:r>
        <w:t>MSB:s tema</w:t>
      </w:r>
      <w:r w:rsidR="009D6A05">
        <w:t xml:space="preserve"> för 2025 är </w:t>
      </w:r>
      <w:r w:rsidR="009D6A05" w:rsidRPr="009D6A05">
        <w:t>"Du är en del av Sveriges totalförsvar"</w:t>
      </w:r>
      <w:r w:rsidR="009D6A05">
        <w:t>.</w:t>
      </w:r>
    </w:p>
    <w:p w14:paraId="4827FBBE" w14:textId="298B8715" w:rsidR="0053758C" w:rsidRDefault="0053758C" w:rsidP="007E771C">
      <w:pPr>
        <w:pStyle w:val="Liststycke"/>
        <w:numPr>
          <w:ilvl w:val="0"/>
          <w:numId w:val="7"/>
        </w:numPr>
      </w:pPr>
      <w:r>
        <w:t>Scouterna anpassar budskapet till ”Scout</w:t>
      </w:r>
      <w:r w:rsidR="002B2F3E">
        <w:t>rörelsen</w:t>
      </w:r>
      <w:r>
        <w:t xml:space="preserve"> bidrar till ökad motståndskraft i samhället”</w:t>
      </w:r>
    </w:p>
    <w:p w14:paraId="387AEEE6" w14:textId="12615968" w:rsidR="00506287" w:rsidRDefault="00506287" w:rsidP="00506287">
      <w:pPr>
        <w:pStyle w:val="Rubrik1"/>
      </w:pPr>
      <w:r>
        <w:t>Syfte</w:t>
      </w:r>
    </w:p>
    <w:p w14:paraId="3BAFA35A" w14:textId="476B7DA5" w:rsidR="00506287" w:rsidRDefault="00506287" w:rsidP="007E771C">
      <w:pPr>
        <w:pStyle w:val="Liststycke"/>
        <w:numPr>
          <w:ilvl w:val="0"/>
          <w:numId w:val="8"/>
        </w:numPr>
      </w:pPr>
      <w:r>
        <w:t xml:space="preserve">Aktiviteten syftar till att lokalt </w:t>
      </w:r>
      <w:r w:rsidR="00B77F1F">
        <w:t xml:space="preserve">bland sköndalsbor </w:t>
      </w:r>
      <w:r>
        <w:t>öka kunskapen om</w:t>
      </w:r>
      <w:r w:rsidR="00B77F1F">
        <w:t xml:space="preserve"> och intresset för</w:t>
      </w:r>
      <w:r>
        <w:t>:</w:t>
      </w:r>
    </w:p>
    <w:p w14:paraId="01BFEB40" w14:textId="77777777" w:rsidR="007E771C" w:rsidRDefault="007E771C" w:rsidP="007E771C">
      <w:pPr>
        <w:pStyle w:val="Liststycke"/>
      </w:pPr>
    </w:p>
    <w:p w14:paraId="7F30C7A8" w14:textId="24E5D4F8" w:rsidR="00506287" w:rsidRDefault="00506287" w:rsidP="00506287">
      <w:pPr>
        <w:pStyle w:val="Liststycke"/>
        <w:numPr>
          <w:ilvl w:val="0"/>
          <w:numId w:val="1"/>
        </w:numPr>
      </w:pPr>
      <w:r>
        <w:t>Vikten av att stärka motståndskraften i samhället</w:t>
      </w:r>
    </w:p>
    <w:p w14:paraId="651ECF63" w14:textId="4AEA4527" w:rsidR="00506287" w:rsidRDefault="00506287" w:rsidP="00506287">
      <w:pPr>
        <w:pStyle w:val="Liststycke"/>
        <w:numPr>
          <w:ilvl w:val="0"/>
          <w:numId w:val="1"/>
        </w:numPr>
      </w:pPr>
      <w:r>
        <w:t>Hur scoutrörelsen kan bidra till att öka motståndskraften i samhället</w:t>
      </w:r>
    </w:p>
    <w:p w14:paraId="186BBEAA" w14:textId="128B9D81" w:rsidR="00506287" w:rsidRDefault="00506287" w:rsidP="00506287">
      <w:pPr>
        <w:pStyle w:val="Liststycke"/>
        <w:numPr>
          <w:ilvl w:val="0"/>
          <w:numId w:val="1"/>
        </w:numPr>
      </w:pPr>
      <w:r>
        <w:t>Vad SLSK är och deras verksamhet</w:t>
      </w:r>
    </w:p>
    <w:p w14:paraId="49C00DF6" w14:textId="67E46377" w:rsidR="00E17274" w:rsidRDefault="00E17274" w:rsidP="009D6A05">
      <w:pPr>
        <w:pStyle w:val="Rubrik1"/>
      </w:pPr>
      <w:r>
        <w:t>Mål</w:t>
      </w:r>
    </w:p>
    <w:p w14:paraId="0EFCC36B" w14:textId="468E9E79" w:rsidR="00E17274" w:rsidRDefault="00E17274" w:rsidP="007E771C">
      <w:pPr>
        <w:pStyle w:val="Liststycke"/>
        <w:numPr>
          <w:ilvl w:val="0"/>
          <w:numId w:val="8"/>
        </w:numPr>
      </w:pPr>
      <w:r>
        <w:t>Att 2025 genomföra en begränsad insats för att prova på att genomföra en aktivitet inom ramen för Beredskapsveckan.</w:t>
      </w:r>
    </w:p>
    <w:p w14:paraId="686273B4" w14:textId="6F33A647" w:rsidR="00E75227" w:rsidRDefault="00E75227" w:rsidP="007E771C">
      <w:pPr>
        <w:pStyle w:val="Liststycke"/>
        <w:numPr>
          <w:ilvl w:val="0"/>
          <w:numId w:val="8"/>
        </w:numPr>
      </w:pPr>
      <w:r>
        <w:t xml:space="preserve">Ambitionsnivå mysigt men </w:t>
      </w:r>
      <w:r w:rsidR="0053758C">
        <w:t>minimalistiskt</w:t>
      </w:r>
      <w:r>
        <w:t>.</w:t>
      </w:r>
    </w:p>
    <w:p w14:paraId="3FC8C8E9" w14:textId="2D125AC2" w:rsidR="00E17274" w:rsidRDefault="00E17274" w:rsidP="007E771C">
      <w:pPr>
        <w:pStyle w:val="Liststycke"/>
        <w:numPr>
          <w:ilvl w:val="0"/>
          <w:numId w:val="8"/>
        </w:numPr>
      </w:pPr>
      <w:r>
        <w:t xml:space="preserve">Att utvärdera aktiviteten som en pilot för eventuell uppföljning och </w:t>
      </w:r>
      <w:r w:rsidR="0053758C">
        <w:t>utveckling</w:t>
      </w:r>
      <w:r>
        <w:t xml:space="preserve"> 2026.</w:t>
      </w:r>
    </w:p>
    <w:p w14:paraId="1126158A" w14:textId="60C03BB9" w:rsidR="00506287" w:rsidRDefault="00506287" w:rsidP="009D6A05">
      <w:pPr>
        <w:pStyle w:val="Rubrik1"/>
      </w:pPr>
      <w:r>
        <w:t>Tid</w:t>
      </w:r>
    </w:p>
    <w:p w14:paraId="58C9D93E" w14:textId="24E7A961" w:rsidR="00506287" w:rsidRDefault="00506287" w:rsidP="007E771C">
      <w:pPr>
        <w:pStyle w:val="Liststycke"/>
        <w:numPr>
          <w:ilvl w:val="0"/>
          <w:numId w:val="9"/>
        </w:numPr>
      </w:pPr>
      <w:r>
        <w:t>Aktiviteten genomförs någon gång</w:t>
      </w:r>
      <w:r w:rsidR="0047385D">
        <w:t xml:space="preserve"> </w:t>
      </w:r>
      <w:r>
        <w:t xml:space="preserve">under lördag-söndag v39, dvs som en del i </w:t>
      </w:r>
      <w:r w:rsidR="009D6A05">
        <w:t>Beredskapsveckan 2025.</w:t>
      </w:r>
    </w:p>
    <w:p w14:paraId="362C6682" w14:textId="422EEA09" w:rsidR="009D6A05" w:rsidRDefault="009D6A05" w:rsidP="009D6A05">
      <w:pPr>
        <w:pStyle w:val="Rubrik1"/>
      </w:pPr>
      <w:r>
        <w:t>Plats</w:t>
      </w:r>
    </w:p>
    <w:p w14:paraId="1CD54140" w14:textId="3637DBD1" w:rsidR="009D6A05" w:rsidRDefault="009D6A05" w:rsidP="007E771C">
      <w:pPr>
        <w:pStyle w:val="Liststycke"/>
        <w:numPr>
          <w:ilvl w:val="0"/>
          <w:numId w:val="9"/>
        </w:numPr>
      </w:pPr>
      <w:r>
        <w:t>Torget i Sköndals centrum</w:t>
      </w:r>
      <w:r w:rsidR="00B77F1F">
        <w:t>, eller motsvarande.</w:t>
      </w:r>
    </w:p>
    <w:p w14:paraId="47B1AEF5" w14:textId="601E3DC8" w:rsidR="009D6A05" w:rsidRDefault="009D6A05" w:rsidP="009D6A05">
      <w:pPr>
        <w:pStyle w:val="Rubrik1"/>
      </w:pPr>
      <w:r>
        <w:t>Genomförande i stort</w:t>
      </w:r>
    </w:p>
    <w:p w14:paraId="033515E0" w14:textId="5403CEBF" w:rsidR="009D6A05" w:rsidRDefault="009D6A05" w:rsidP="007E771C">
      <w:pPr>
        <w:pStyle w:val="Liststycke"/>
        <w:numPr>
          <w:ilvl w:val="0"/>
          <w:numId w:val="9"/>
        </w:numPr>
      </w:pPr>
      <w:r>
        <w:t>Scouter förevisar hur matlagning med stormkök går till</w:t>
      </w:r>
    </w:p>
    <w:p w14:paraId="311F5C0A" w14:textId="090F0F97" w:rsidR="007E771C" w:rsidRDefault="007E771C" w:rsidP="007E771C">
      <w:pPr>
        <w:pStyle w:val="Liststycke"/>
        <w:numPr>
          <w:ilvl w:val="0"/>
          <w:numId w:val="9"/>
        </w:numPr>
      </w:pPr>
      <w:r>
        <w:t>Provsmakning erbjuds</w:t>
      </w:r>
    </w:p>
    <w:p w14:paraId="7247F566" w14:textId="55ECD939" w:rsidR="009D6A05" w:rsidRDefault="009D6A05" w:rsidP="007E771C">
      <w:pPr>
        <w:pStyle w:val="Liststycke"/>
        <w:numPr>
          <w:ilvl w:val="0"/>
          <w:numId w:val="9"/>
        </w:numPr>
      </w:pPr>
      <w:r>
        <w:t>Scoutledare berättar om vikten av motståndskraft i samhället, hur scoutrörelsen kan bidra, och vad SLSK är.</w:t>
      </w:r>
    </w:p>
    <w:p w14:paraId="7A564B9A" w14:textId="753E5BA6" w:rsidR="009D6A05" w:rsidRDefault="009D6A05" w:rsidP="009D6A05">
      <w:pPr>
        <w:pStyle w:val="Rubrik1"/>
      </w:pPr>
      <w:r>
        <w:t>Bemanning</w:t>
      </w:r>
    </w:p>
    <w:p w14:paraId="744EE7DD" w14:textId="0462F58C" w:rsidR="009D6A05" w:rsidRDefault="009D6A05" w:rsidP="0091714D">
      <w:pPr>
        <w:pStyle w:val="Liststycke"/>
        <w:numPr>
          <w:ilvl w:val="0"/>
          <w:numId w:val="5"/>
        </w:numPr>
      </w:pPr>
      <w:r>
        <w:t xml:space="preserve">En grupp scouter för </w:t>
      </w:r>
      <w:r w:rsidR="00896E2B">
        <w:t>förevisningen</w:t>
      </w:r>
      <w:r>
        <w:t>, två per stormkök. Förslag 6 scouter, några i reserv.</w:t>
      </w:r>
    </w:p>
    <w:p w14:paraId="07C1C786" w14:textId="4C5CA329" w:rsidR="009D6A05" w:rsidRDefault="009D6A05" w:rsidP="0091714D">
      <w:pPr>
        <w:pStyle w:val="Liststycke"/>
        <w:numPr>
          <w:ilvl w:val="0"/>
          <w:numId w:val="5"/>
        </w:numPr>
      </w:pPr>
      <w:r>
        <w:t xml:space="preserve">En scoutledare med uppgift att ansvara för </w:t>
      </w:r>
      <w:r w:rsidR="00896E2B">
        <w:t>scouterna och genomförandet av förevisningen.</w:t>
      </w:r>
    </w:p>
    <w:p w14:paraId="76093FEF" w14:textId="0706AA04" w:rsidR="00896E2B" w:rsidRDefault="00896E2B" w:rsidP="0091714D">
      <w:pPr>
        <w:pStyle w:val="Liststycke"/>
        <w:numPr>
          <w:ilvl w:val="0"/>
          <w:numId w:val="5"/>
        </w:numPr>
      </w:pPr>
      <w:r>
        <w:t>Någon eller några scoutledare som informerar allmänheten på plats</w:t>
      </w:r>
      <w:r w:rsidR="00EB27C4">
        <w:t>, varav minst en är väl insatt i SLSK verksamhet.</w:t>
      </w:r>
    </w:p>
    <w:p w14:paraId="667B4435" w14:textId="344D6B7C" w:rsidR="00896E2B" w:rsidRDefault="00896E2B" w:rsidP="0091714D">
      <w:pPr>
        <w:pStyle w:val="Liststycke"/>
        <w:numPr>
          <w:ilvl w:val="0"/>
          <w:numId w:val="5"/>
        </w:numPr>
      </w:pPr>
      <w:r>
        <w:t>En aktivitetsansvarig som förbereder och har övergripande ansvar för genomförandet.</w:t>
      </w:r>
    </w:p>
    <w:p w14:paraId="393CA8D4" w14:textId="649425ED" w:rsidR="00896E2B" w:rsidRDefault="007530E5" w:rsidP="007530E5">
      <w:pPr>
        <w:pStyle w:val="Rubrik1"/>
      </w:pPr>
      <w:r>
        <w:lastRenderedPageBreak/>
        <w:t xml:space="preserve">Utrustning </w:t>
      </w:r>
    </w:p>
    <w:p w14:paraId="227FE890" w14:textId="4F5ADA45" w:rsidR="007530E5" w:rsidRDefault="007530E5" w:rsidP="0091714D">
      <w:pPr>
        <w:pStyle w:val="Liststycke"/>
        <w:numPr>
          <w:ilvl w:val="0"/>
          <w:numId w:val="2"/>
        </w:numPr>
      </w:pPr>
      <w:r>
        <w:t>Kompletta stormkök inklusive gasbehållare. Några i reserv.</w:t>
      </w:r>
    </w:p>
    <w:p w14:paraId="6B74751C" w14:textId="578D9E40" w:rsidR="007530E5" w:rsidRDefault="007530E5" w:rsidP="0091714D">
      <w:pPr>
        <w:pStyle w:val="Liststycke"/>
        <w:numPr>
          <w:ilvl w:val="0"/>
          <w:numId w:val="2"/>
        </w:numPr>
      </w:pPr>
      <w:r>
        <w:t>Ingredienser för tillagning av måltid.</w:t>
      </w:r>
    </w:p>
    <w:p w14:paraId="6EFCE061" w14:textId="4E140D5A" w:rsidR="007530E5" w:rsidRDefault="007530E5" w:rsidP="0091714D">
      <w:pPr>
        <w:pStyle w:val="Liststycke"/>
        <w:numPr>
          <w:ilvl w:val="0"/>
          <w:numId w:val="2"/>
        </w:numPr>
      </w:pPr>
      <w:r>
        <w:t>Bord, markduk eller motsvarande för stormköken</w:t>
      </w:r>
      <w:r w:rsidR="0047385D">
        <w:t>, vid behov</w:t>
      </w:r>
    </w:p>
    <w:p w14:paraId="07F7869A" w14:textId="2898A8D1" w:rsidR="007530E5" w:rsidRDefault="007530E5" w:rsidP="0091714D">
      <w:pPr>
        <w:pStyle w:val="Liststycke"/>
        <w:numPr>
          <w:ilvl w:val="0"/>
          <w:numId w:val="2"/>
        </w:numPr>
      </w:pPr>
      <w:r>
        <w:t>Matlagningsutrustning såsom stekspade, mått, mm.</w:t>
      </w:r>
    </w:p>
    <w:p w14:paraId="1728E944" w14:textId="37F0980B" w:rsidR="007530E5" w:rsidRDefault="007530E5" w:rsidP="0091714D">
      <w:pPr>
        <w:pStyle w:val="Liststycke"/>
        <w:numPr>
          <w:ilvl w:val="0"/>
          <w:numId w:val="2"/>
        </w:numPr>
      </w:pPr>
      <w:r>
        <w:t>Eventuell dryck, såsom saft</w:t>
      </w:r>
      <w:r w:rsidR="0047385D">
        <w:t>, samt Donje-dunk</w:t>
      </w:r>
    </w:p>
    <w:p w14:paraId="7CA7A1F2" w14:textId="72A22D45" w:rsidR="007530E5" w:rsidRDefault="007530E5" w:rsidP="0091714D">
      <w:pPr>
        <w:pStyle w:val="Liststycke"/>
        <w:numPr>
          <w:ilvl w:val="0"/>
          <w:numId w:val="2"/>
        </w:numPr>
      </w:pPr>
      <w:r>
        <w:t>Eventuella papptallrikar och muggar</w:t>
      </w:r>
      <w:r w:rsidR="0047385D">
        <w:t xml:space="preserve"> för </w:t>
      </w:r>
      <w:proofErr w:type="spellStart"/>
      <w:r w:rsidR="0047385D">
        <w:t>provsmak</w:t>
      </w:r>
      <w:proofErr w:type="spellEnd"/>
    </w:p>
    <w:p w14:paraId="64D5A701" w14:textId="52FA3F07" w:rsidR="007530E5" w:rsidRDefault="007530E5" w:rsidP="0091714D">
      <w:pPr>
        <w:pStyle w:val="Liststycke"/>
        <w:numPr>
          <w:ilvl w:val="0"/>
          <w:numId w:val="2"/>
        </w:numPr>
      </w:pPr>
      <w:r>
        <w:t>Servetter/papper och material för rengöring.</w:t>
      </w:r>
    </w:p>
    <w:p w14:paraId="4495C7D8" w14:textId="48A4A856" w:rsidR="007530E5" w:rsidRDefault="007530E5" w:rsidP="0091714D">
      <w:pPr>
        <w:pStyle w:val="Liststycke"/>
        <w:numPr>
          <w:ilvl w:val="0"/>
          <w:numId w:val="2"/>
        </w:numPr>
      </w:pPr>
      <w:r>
        <w:t>Säkerhetsutrustning såsom vattenhink, pulversläckare, brandfilt och enklare sjukvårdsmateriel.</w:t>
      </w:r>
    </w:p>
    <w:p w14:paraId="371037CE" w14:textId="543D4F21" w:rsidR="007530E5" w:rsidRDefault="00E17274" w:rsidP="0091714D">
      <w:pPr>
        <w:pStyle w:val="Liststycke"/>
        <w:numPr>
          <w:ilvl w:val="0"/>
          <w:numId w:val="2"/>
        </w:numPr>
      </w:pPr>
      <w:r>
        <w:t xml:space="preserve">Tryckt </w:t>
      </w:r>
      <w:r w:rsidR="0047385D">
        <w:t>informationsbroschyr</w:t>
      </w:r>
      <w:r>
        <w:t xml:space="preserve"> från MSB.</w:t>
      </w:r>
    </w:p>
    <w:p w14:paraId="153DB658" w14:textId="6847BBE6" w:rsidR="00E17274" w:rsidRDefault="00E17274" w:rsidP="0091714D">
      <w:pPr>
        <w:pStyle w:val="Liststycke"/>
        <w:numPr>
          <w:ilvl w:val="0"/>
          <w:numId w:val="2"/>
        </w:numPr>
      </w:pPr>
      <w:r>
        <w:t xml:space="preserve">Tryckt </w:t>
      </w:r>
      <w:r w:rsidR="0047385D">
        <w:t xml:space="preserve">informationsbroschyr </w:t>
      </w:r>
      <w:r>
        <w:t>från SLSK.</w:t>
      </w:r>
    </w:p>
    <w:p w14:paraId="3B588BEE" w14:textId="618D68D4" w:rsidR="00B77F1F" w:rsidRDefault="00B77F1F" w:rsidP="0091714D">
      <w:pPr>
        <w:pStyle w:val="Liststycke"/>
        <w:numPr>
          <w:ilvl w:val="0"/>
          <w:numId w:val="2"/>
        </w:numPr>
      </w:pPr>
      <w:r>
        <w:t>Övrig skyltning</w:t>
      </w:r>
      <w:r w:rsidR="00EB27C4">
        <w:t xml:space="preserve">, </w:t>
      </w:r>
      <w:r w:rsidR="00E75227" w:rsidRPr="00E75227">
        <w:t>beachflaggor</w:t>
      </w:r>
      <w:r w:rsidR="00E75227">
        <w:t xml:space="preserve">, </w:t>
      </w:r>
      <w:r w:rsidR="00EB27C4">
        <w:t>mm.</w:t>
      </w:r>
    </w:p>
    <w:p w14:paraId="087877AB" w14:textId="41F4A2EC" w:rsidR="00E17274" w:rsidRDefault="00E17274" w:rsidP="00E17274">
      <w:pPr>
        <w:pStyle w:val="Rubrik1"/>
      </w:pPr>
      <w:r>
        <w:t>Förberedelser tidigt</w:t>
      </w:r>
    </w:p>
    <w:p w14:paraId="2E0AA83E" w14:textId="77777777" w:rsidR="00E17274" w:rsidRDefault="00E17274" w:rsidP="0091714D">
      <w:pPr>
        <w:pStyle w:val="Liststycke"/>
        <w:numPr>
          <w:ilvl w:val="0"/>
          <w:numId w:val="3"/>
        </w:numPr>
      </w:pPr>
      <w:r>
        <w:t>Förankra planeringen inom Stockholms Scoutdistrikt och SLSK.</w:t>
      </w:r>
    </w:p>
    <w:p w14:paraId="11F9928B" w14:textId="230042B8" w:rsidR="009D6A05" w:rsidRDefault="00E17274" w:rsidP="0091714D">
      <w:pPr>
        <w:pStyle w:val="Liststycke"/>
        <w:numPr>
          <w:ilvl w:val="0"/>
          <w:numId w:val="3"/>
        </w:numPr>
      </w:pPr>
      <w:r>
        <w:t>Kontakta stadsdel/centrumförening för eventuella tillstånd och dialog om planerat genomförande</w:t>
      </w:r>
    </w:p>
    <w:p w14:paraId="137CF028" w14:textId="16CFDA12" w:rsidR="00E17274" w:rsidRDefault="00E17274" w:rsidP="0091714D">
      <w:pPr>
        <w:pStyle w:val="Liststycke"/>
        <w:numPr>
          <w:ilvl w:val="0"/>
          <w:numId w:val="3"/>
        </w:numPr>
      </w:pPr>
      <w:r>
        <w:t xml:space="preserve">Informera om planeringen inom SLSK och undersök intresse </w:t>
      </w:r>
      <w:r w:rsidR="0047385D">
        <w:t xml:space="preserve">bland individer </w:t>
      </w:r>
      <w:r>
        <w:t>att delta.</w:t>
      </w:r>
    </w:p>
    <w:p w14:paraId="1D42E4ED" w14:textId="0BB21AD3" w:rsidR="00EB27C4" w:rsidRDefault="00EB27C4" w:rsidP="0091714D">
      <w:pPr>
        <w:pStyle w:val="Liststycke"/>
        <w:numPr>
          <w:ilvl w:val="0"/>
          <w:numId w:val="3"/>
        </w:numPr>
      </w:pPr>
      <w:r>
        <w:t>Diskutera med identifierade deltagare hur aktiviteten kan genomföras på bästa sätt, detaljplanera.</w:t>
      </w:r>
    </w:p>
    <w:p w14:paraId="4ABBD1EA" w14:textId="3B1BCC91" w:rsidR="00E75227" w:rsidRDefault="00E75227" w:rsidP="0091714D">
      <w:pPr>
        <w:pStyle w:val="Liststycke"/>
        <w:numPr>
          <w:ilvl w:val="0"/>
          <w:numId w:val="3"/>
        </w:numPr>
      </w:pPr>
      <w:r>
        <w:t>Bestäm tider och schema.</w:t>
      </w:r>
    </w:p>
    <w:p w14:paraId="646B35A9" w14:textId="51555353" w:rsidR="00EB27C4" w:rsidRDefault="00EB27C4" w:rsidP="0091714D">
      <w:pPr>
        <w:pStyle w:val="Liststycke"/>
        <w:numPr>
          <w:ilvl w:val="0"/>
          <w:numId w:val="3"/>
        </w:numPr>
      </w:pPr>
      <w:r>
        <w:t>Beställ eller ta fram informationsmaterial</w:t>
      </w:r>
    </w:p>
    <w:p w14:paraId="087AFF73" w14:textId="3483A9FF" w:rsidR="00EB27C4" w:rsidRDefault="00EB27C4" w:rsidP="0091714D">
      <w:pPr>
        <w:pStyle w:val="Liststycke"/>
        <w:numPr>
          <w:ilvl w:val="0"/>
          <w:numId w:val="3"/>
        </w:numPr>
      </w:pPr>
      <w:r>
        <w:t>Boka utrustning från SLSK för aktuell helg</w:t>
      </w:r>
    </w:p>
    <w:p w14:paraId="1FBF971B" w14:textId="688C9678" w:rsidR="00EB27C4" w:rsidRDefault="00EB27C4" w:rsidP="0091714D">
      <w:pPr>
        <w:pStyle w:val="Liststycke"/>
        <w:numPr>
          <w:ilvl w:val="0"/>
          <w:numId w:val="3"/>
        </w:numPr>
      </w:pPr>
      <w:r>
        <w:t>Identifiera möjligheten att använda olika informationskanaler (SLSK FB, lokal FB-sida i Sköndal, lokal affischering)</w:t>
      </w:r>
    </w:p>
    <w:p w14:paraId="15A9AE37" w14:textId="5943B755" w:rsidR="00EB27C4" w:rsidRDefault="00EB27C4" w:rsidP="0091714D">
      <w:pPr>
        <w:pStyle w:val="Liststycke"/>
        <w:numPr>
          <w:ilvl w:val="0"/>
          <w:numId w:val="3"/>
        </w:numPr>
      </w:pPr>
      <w:r>
        <w:t xml:space="preserve">Ta fram </w:t>
      </w:r>
      <w:r w:rsidR="00212507">
        <w:t>anslag om aktiviteten (för tryck och för digital delning) och dela informationen.</w:t>
      </w:r>
    </w:p>
    <w:p w14:paraId="15DD1EE9" w14:textId="62998E47" w:rsidR="00E75227" w:rsidRDefault="00E75227" w:rsidP="0091714D">
      <w:pPr>
        <w:pStyle w:val="Liststycke"/>
        <w:numPr>
          <w:ilvl w:val="0"/>
          <w:numId w:val="3"/>
        </w:numPr>
      </w:pPr>
      <w:r>
        <w:t>Skriv inköpslista</w:t>
      </w:r>
    </w:p>
    <w:p w14:paraId="42A55B18" w14:textId="623F1232" w:rsidR="00EB27C4" w:rsidRDefault="00EB27C4" w:rsidP="00EB27C4">
      <w:pPr>
        <w:pStyle w:val="Rubrik1"/>
      </w:pPr>
      <w:r>
        <w:t>Förberedelser nära inpå</w:t>
      </w:r>
    </w:p>
    <w:p w14:paraId="230DE537" w14:textId="77777777" w:rsidR="0053758C" w:rsidRDefault="0053758C" w:rsidP="0091714D">
      <w:pPr>
        <w:pStyle w:val="Liststycke"/>
        <w:numPr>
          <w:ilvl w:val="0"/>
          <w:numId w:val="4"/>
        </w:numPr>
      </w:pPr>
      <w:r>
        <w:t>Kontrollera</w:t>
      </w:r>
      <w:r w:rsidR="00EB27C4">
        <w:t xml:space="preserve"> att deltagare är redo och</w:t>
      </w:r>
      <w:r>
        <w:t xml:space="preserve"> kan körschemat.</w:t>
      </w:r>
    </w:p>
    <w:p w14:paraId="6423B317" w14:textId="77777777" w:rsidR="0053758C" w:rsidRDefault="0053758C" w:rsidP="0053758C">
      <w:pPr>
        <w:pStyle w:val="Liststycke"/>
        <w:numPr>
          <w:ilvl w:val="0"/>
          <w:numId w:val="4"/>
        </w:numPr>
      </w:pPr>
      <w:r>
        <w:t>Gör inköp enligt inköpslista</w:t>
      </w:r>
    </w:p>
    <w:p w14:paraId="28A9E6CD" w14:textId="691F05D3" w:rsidR="00EB27C4" w:rsidRDefault="0053758C" w:rsidP="0091714D">
      <w:pPr>
        <w:pStyle w:val="Liststycke"/>
        <w:numPr>
          <w:ilvl w:val="0"/>
          <w:numId w:val="4"/>
        </w:numPr>
      </w:pPr>
      <w:r>
        <w:t>Kontrollera</w:t>
      </w:r>
      <w:r w:rsidR="00EB27C4">
        <w:t xml:space="preserve"> att utrustningen är förbered och reserverad.</w:t>
      </w:r>
    </w:p>
    <w:p w14:paraId="0C5F2EE7" w14:textId="489A5DFC" w:rsidR="00E75227" w:rsidRDefault="00E75227" w:rsidP="0091714D">
      <w:pPr>
        <w:pStyle w:val="Liststycke"/>
        <w:numPr>
          <w:ilvl w:val="0"/>
          <w:numId w:val="4"/>
        </w:numPr>
      </w:pPr>
      <w:r>
        <w:t xml:space="preserve">Genomför eventuell provmatlagning </w:t>
      </w:r>
      <w:r w:rsidR="0053758C">
        <w:t>eller</w:t>
      </w:r>
      <w:r>
        <w:t xml:space="preserve"> torrsim</w:t>
      </w:r>
    </w:p>
    <w:p w14:paraId="65146436" w14:textId="6F37A6AA" w:rsidR="0053758C" w:rsidRDefault="0053758C" w:rsidP="0091714D">
      <w:pPr>
        <w:pStyle w:val="Liststycke"/>
        <w:numPr>
          <w:ilvl w:val="0"/>
          <w:numId w:val="4"/>
        </w:numPr>
      </w:pPr>
      <w:r>
        <w:t>Öva muntlig informationsgivning på kollega.</w:t>
      </w:r>
    </w:p>
    <w:p w14:paraId="4501B527" w14:textId="13A2FF74" w:rsidR="0053758C" w:rsidRDefault="0053758C" w:rsidP="0091714D">
      <w:pPr>
        <w:pStyle w:val="Liststycke"/>
        <w:numPr>
          <w:ilvl w:val="0"/>
          <w:numId w:val="4"/>
        </w:numPr>
      </w:pPr>
      <w:r>
        <w:t>Planera för transporter av material</w:t>
      </w:r>
      <w:r w:rsidR="0047385D">
        <w:t xml:space="preserve"> och personal.</w:t>
      </w:r>
    </w:p>
    <w:p w14:paraId="4887451E" w14:textId="78CC85A4" w:rsidR="007E771C" w:rsidRDefault="007E771C" w:rsidP="007E771C">
      <w:pPr>
        <w:pStyle w:val="Rubrik1"/>
      </w:pPr>
      <w:r>
        <w:t>Förberedelser samma dag</w:t>
      </w:r>
    </w:p>
    <w:p w14:paraId="1824400D" w14:textId="79973CBB" w:rsidR="00EB27C4" w:rsidRPr="00EB27C4" w:rsidRDefault="0047385D" w:rsidP="0047385D">
      <w:pPr>
        <w:pStyle w:val="Liststycke"/>
        <w:numPr>
          <w:ilvl w:val="0"/>
          <w:numId w:val="4"/>
        </w:numPr>
      </w:pPr>
      <w:r>
        <w:t>TBD</w:t>
      </w:r>
    </w:p>
    <w:p w14:paraId="3EC590FF" w14:textId="77777777" w:rsidR="009D6A05" w:rsidRDefault="009D6A05" w:rsidP="00506287"/>
    <w:sectPr w:rsidR="009D6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05A6"/>
    <w:multiLevelType w:val="hybridMultilevel"/>
    <w:tmpl w:val="E62CDB2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728D"/>
    <w:multiLevelType w:val="hybridMultilevel"/>
    <w:tmpl w:val="ABF6A9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C17EB"/>
    <w:multiLevelType w:val="hybridMultilevel"/>
    <w:tmpl w:val="69C2CF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E6181"/>
    <w:multiLevelType w:val="hybridMultilevel"/>
    <w:tmpl w:val="C5DE72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0DC4"/>
    <w:multiLevelType w:val="hybridMultilevel"/>
    <w:tmpl w:val="A300BF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922F3"/>
    <w:multiLevelType w:val="hybridMultilevel"/>
    <w:tmpl w:val="3FBA41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26EB8"/>
    <w:multiLevelType w:val="hybridMultilevel"/>
    <w:tmpl w:val="A092A2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B0945"/>
    <w:multiLevelType w:val="hybridMultilevel"/>
    <w:tmpl w:val="756050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1014A"/>
    <w:multiLevelType w:val="hybridMultilevel"/>
    <w:tmpl w:val="20F240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3468"/>
    <w:multiLevelType w:val="hybridMultilevel"/>
    <w:tmpl w:val="69CC43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10D43"/>
    <w:multiLevelType w:val="hybridMultilevel"/>
    <w:tmpl w:val="C958B7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B5"/>
    <w:rsid w:val="00110D20"/>
    <w:rsid w:val="001350B8"/>
    <w:rsid w:val="002119F8"/>
    <w:rsid w:val="00212507"/>
    <w:rsid w:val="002B2F3E"/>
    <w:rsid w:val="0047385D"/>
    <w:rsid w:val="0049432D"/>
    <w:rsid w:val="00506287"/>
    <w:rsid w:val="0053758C"/>
    <w:rsid w:val="0058446B"/>
    <w:rsid w:val="007530E5"/>
    <w:rsid w:val="007E2032"/>
    <w:rsid w:val="007E771C"/>
    <w:rsid w:val="00896E2B"/>
    <w:rsid w:val="008A4EB3"/>
    <w:rsid w:val="008A6BB5"/>
    <w:rsid w:val="0091714D"/>
    <w:rsid w:val="009D6A05"/>
    <w:rsid w:val="009E15DB"/>
    <w:rsid w:val="00AF0D77"/>
    <w:rsid w:val="00B77F1F"/>
    <w:rsid w:val="00E17274"/>
    <w:rsid w:val="00E67F73"/>
    <w:rsid w:val="00E75227"/>
    <w:rsid w:val="00EB27C4"/>
    <w:rsid w:val="00F1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C4C1F"/>
  <w15:chartTrackingRefBased/>
  <w15:docId w15:val="{340A8DA5-DF88-467F-A99D-4579C11F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62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73202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062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6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506287"/>
    <w:rPr>
      <w:rFonts w:asciiTheme="majorHAnsi" w:eastAsiaTheme="majorEastAsia" w:hAnsiTheme="majorHAnsi" w:cstheme="majorBidi"/>
      <w:color w:val="A73202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50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FMV">
      <a:dk1>
        <a:sysClr val="windowText" lastClr="000000"/>
      </a:dk1>
      <a:lt1>
        <a:sysClr val="window" lastClr="FFFFFF"/>
      </a:lt1>
      <a:dk2>
        <a:srgbClr val="57584F"/>
      </a:dk2>
      <a:lt2>
        <a:srgbClr val="E7E6E6"/>
      </a:lt2>
      <a:accent1>
        <a:srgbClr val="E04403"/>
      </a:accent1>
      <a:accent2>
        <a:srgbClr val="FFDD00"/>
      </a:accent2>
      <a:accent3>
        <a:srgbClr val="007167"/>
      </a:accent3>
      <a:accent4>
        <a:srgbClr val="484B43"/>
      </a:accent4>
      <a:accent5>
        <a:srgbClr val="B6B9B1"/>
      </a:accent5>
      <a:accent6>
        <a:srgbClr val="1C1E1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FMV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Svanholm, Niklas nisva</dc:creator>
  <cp:keywords/>
  <dc:description/>
  <cp:lastModifiedBy>Anneli Blomberg</cp:lastModifiedBy>
  <cp:revision>2</cp:revision>
  <dcterms:created xsi:type="dcterms:W3CDTF">2025-08-22T07:21:00Z</dcterms:created>
  <dcterms:modified xsi:type="dcterms:W3CDTF">2025-08-22T07:21:00Z</dcterms:modified>
</cp:coreProperties>
</file>